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68F1" w14:textId="694428C5" w:rsidR="00F6487B" w:rsidRPr="0098544B" w:rsidRDefault="00BC15F1">
      <w:pPr>
        <w:rPr>
          <w:b/>
          <w:bCs w:val="0"/>
        </w:rPr>
      </w:pPr>
      <w:r w:rsidRPr="0098544B">
        <w:rPr>
          <w:b/>
          <w:bCs w:val="0"/>
        </w:rPr>
        <w:t>Job Description</w:t>
      </w:r>
    </w:p>
    <w:p w14:paraId="162475BF" w14:textId="754B551D" w:rsidR="00BC15F1" w:rsidRDefault="00BC15F1" w:rsidP="0098544B">
      <w:pPr>
        <w:pStyle w:val="NoSpacing"/>
        <w:rPr>
          <w:b/>
          <w:bCs w:val="0"/>
        </w:rPr>
      </w:pPr>
      <w:r w:rsidRPr="0098544B">
        <w:rPr>
          <w:b/>
          <w:bCs w:val="0"/>
        </w:rPr>
        <w:t>Administrative Assistant</w:t>
      </w:r>
    </w:p>
    <w:p w14:paraId="0FB98E8B" w14:textId="4F4A5A97" w:rsidR="001120C6" w:rsidRDefault="001120C6" w:rsidP="0098544B">
      <w:pPr>
        <w:pStyle w:val="NoSpacing"/>
        <w:rPr>
          <w:b/>
          <w:bCs w:val="0"/>
        </w:rPr>
      </w:pPr>
      <w:r>
        <w:rPr>
          <w:b/>
          <w:bCs w:val="0"/>
        </w:rPr>
        <w:t xml:space="preserve">Summary of duties </w:t>
      </w:r>
    </w:p>
    <w:p w14:paraId="51DB1093" w14:textId="77777777" w:rsidR="001120C6" w:rsidRDefault="001120C6" w:rsidP="0098544B">
      <w:pPr>
        <w:pStyle w:val="NoSpacing"/>
        <w:rPr>
          <w:b/>
          <w:bCs w:val="0"/>
        </w:rPr>
      </w:pPr>
    </w:p>
    <w:p w14:paraId="38C893B6" w14:textId="77777777" w:rsidR="001120C6" w:rsidRPr="001120C6" w:rsidRDefault="001120C6" w:rsidP="001120C6">
      <w:pPr>
        <w:spacing w:after="0" w:line="240" w:lineRule="auto"/>
        <w:rPr>
          <w:rFonts w:eastAsia="Times New Roman"/>
          <w:bCs w:val="0"/>
          <w:kern w:val="0"/>
          <w14:ligatures w14:val="none"/>
        </w:rPr>
      </w:pPr>
      <w:r w:rsidRPr="001120C6">
        <w:rPr>
          <w:rFonts w:ascii="Arial" w:eastAsia="Times New Roman" w:hAnsi="Arial" w:cs="Arial"/>
          <w:bCs w:val="0"/>
          <w:color w:val="222222"/>
          <w:kern w:val="0"/>
          <w:shd w:val="clear" w:color="auto" w:fill="FFFFFF"/>
          <w14:ligatures w14:val="none"/>
        </w:rPr>
        <w:t>Administrative Experience: Previous experience in administrative roles, preferably in a government or social services setting.</w:t>
      </w:r>
    </w:p>
    <w:p w14:paraId="01D78F47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</w:p>
    <w:p w14:paraId="45A04852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  <w:r w:rsidRPr="001120C6">
        <w:rPr>
          <w:rFonts w:ascii="Arial" w:eastAsia="Times New Roman" w:hAnsi="Arial" w:cs="Arial"/>
          <w:bCs w:val="0"/>
          <w:color w:val="222222"/>
          <w:kern w:val="0"/>
          <w14:ligatures w14:val="none"/>
        </w:rPr>
        <w:t>Organizational Skills: Ability to manage multiple tasks efficiently, prioritize workload, and meet deadlines.</w:t>
      </w:r>
    </w:p>
    <w:p w14:paraId="31034E1B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</w:p>
    <w:p w14:paraId="66D823E5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  <w:r w:rsidRPr="001120C6">
        <w:rPr>
          <w:rFonts w:ascii="Arial" w:eastAsia="Times New Roman" w:hAnsi="Arial" w:cs="Arial"/>
          <w:bCs w:val="0"/>
          <w:color w:val="222222"/>
          <w:kern w:val="0"/>
          <w14:ligatures w14:val="none"/>
        </w:rPr>
        <w:t>Attention to Detail: Thoroughness in completing tasks, maintaining accurate records, and ensuring compliance with program guidelines.</w:t>
      </w:r>
    </w:p>
    <w:p w14:paraId="0CE5E9FA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</w:p>
    <w:p w14:paraId="6B4DD0DE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  <w:r w:rsidRPr="001120C6">
        <w:rPr>
          <w:rFonts w:ascii="Arial" w:eastAsia="Times New Roman" w:hAnsi="Arial" w:cs="Arial"/>
          <w:bCs w:val="0"/>
          <w:color w:val="222222"/>
          <w:kern w:val="0"/>
          <w14:ligatures w14:val="none"/>
        </w:rPr>
        <w:t>Communication Skills: Strong written and verbal communication skills for interacting with program participants, colleagues, and external stakeholders.</w:t>
      </w:r>
    </w:p>
    <w:p w14:paraId="2352C591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</w:p>
    <w:p w14:paraId="39721B53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  <w:r w:rsidRPr="001120C6">
        <w:rPr>
          <w:rFonts w:ascii="Arial" w:eastAsia="Times New Roman" w:hAnsi="Arial" w:cs="Arial"/>
          <w:bCs w:val="0"/>
          <w:color w:val="222222"/>
          <w:kern w:val="0"/>
          <w14:ligatures w14:val="none"/>
        </w:rPr>
        <w:t>Computer Proficiency: Proficient in using office software such as Microsoft Office (Word, Excel, Outlook) and familiarity with database management systems.</w:t>
      </w:r>
    </w:p>
    <w:p w14:paraId="698F1C36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</w:p>
    <w:p w14:paraId="323A3463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  <w:r w:rsidRPr="001120C6">
        <w:rPr>
          <w:rFonts w:ascii="Arial" w:eastAsia="Times New Roman" w:hAnsi="Arial" w:cs="Arial"/>
          <w:bCs w:val="0"/>
          <w:color w:val="222222"/>
          <w:kern w:val="0"/>
          <w14:ligatures w14:val="none"/>
        </w:rPr>
        <w:t>Understanding of Housing Programs: Basic knowledge or willingness to learn about housing assistance programs, including the Housing Choice Voucher program.</w:t>
      </w:r>
    </w:p>
    <w:p w14:paraId="7DF87B99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</w:p>
    <w:p w14:paraId="40AAA148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  <w:r w:rsidRPr="001120C6">
        <w:rPr>
          <w:rFonts w:ascii="Arial" w:eastAsia="Times New Roman" w:hAnsi="Arial" w:cs="Arial"/>
          <w:bCs w:val="0"/>
          <w:color w:val="222222"/>
          <w:kern w:val="0"/>
          <w14:ligatures w14:val="none"/>
        </w:rPr>
        <w:t>Customer Service: Ability to provide courteous and professional assistance to program participants, addressing inquiries and concerns promptly and effectively.</w:t>
      </w:r>
    </w:p>
    <w:p w14:paraId="6CFA1501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</w:p>
    <w:p w14:paraId="5104BD00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  <w:r w:rsidRPr="001120C6">
        <w:rPr>
          <w:rFonts w:ascii="Arial" w:eastAsia="Times New Roman" w:hAnsi="Arial" w:cs="Arial"/>
          <w:bCs w:val="0"/>
          <w:color w:val="222222"/>
          <w:kern w:val="0"/>
          <w14:ligatures w14:val="none"/>
        </w:rPr>
        <w:t>Problem-Solving Skills: Capacity to identify issues, analyze situations, and propose solutions to resolve administrative challenges or participant issues.</w:t>
      </w:r>
    </w:p>
    <w:p w14:paraId="3DD389BC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</w:p>
    <w:p w14:paraId="7757B7E0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  <w:r w:rsidRPr="001120C6">
        <w:rPr>
          <w:rFonts w:ascii="Arial" w:eastAsia="Times New Roman" w:hAnsi="Arial" w:cs="Arial"/>
          <w:bCs w:val="0"/>
          <w:color w:val="222222"/>
          <w:kern w:val="0"/>
          <w14:ligatures w14:val="none"/>
        </w:rPr>
        <w:t>Confidentiality: Ability to handle sensitive information with discretion and maintain confidentiality in accordance with program policies and regulations.</w:t>
      </w:r>
    </w:p>
    <w:p w14:paraId="7B36109F" w14:textId="77777777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</w:p>
    <w:p w14:paraId="64289487" w14:textId="77777777" w:rsid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  <w:r w:rsidRPr="001120C6">
        <w:rPr>
          <w:rFonts w:ascii="Arial" w:eastAsia="Times New Roman" w:hAnsi="Arial" w:cs="Arial"/>
          <w:bCs w:val="0"/>
          <w:color w:val="222222"/>
          <w:kern w:val="0"/>
          <w14:ligatures w14:val="none"/>
        </w:rPr>
        <w:t>Teamwork: Collaborative attitude and ability to work effectively as part of a team to achieve program goals and objectives.</w:t>
      </w:r>
    </w:p>
    <w:p w14:paraId="09693E47" w14:textId="77777777" w:rsid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</w:p>
    <w:p w14:paraId="400C06F3" w14:textId="781DA88E" w:rsidR="001120C6" w:rsidRPr="001120C6" w:rsidRDefault="001120C6" w:rsidP="001120C6">
      <w:pPr>
        <w:shd w:val="clear" w:color="auto" w:fill="FFFFFF"/>
        <w:spacing w:after="0" w:line="240" w:lineRule="auto"/>
        <w:rPr>
          <w:rFonts w:ascii="Arial" w:eastAsia="Times New Roman" w:hAnsi="Arial" w:cs="Arial"/>
          <w:bCs w:val="0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Cs w:val="0"/>
          <w:color w:val="222222"/>
          <w:kern w:val="0"/>
          <w14:ligatures w14:val="none"/>
        </w:rPr>
        <w:t xml:space="preserve">Other duties as assigned.  </w:t>
      </w:r>
    </w:p>
    <w:p w14:paraId="14284700" w14:textId="666D4F33" w:rsidR="001120C6" w:rsidRPr="001120C6" w:rsidRDefault="001120C6" w:rsidP="0098544B">
      <w:pPr>
        <w:pStyle w:val="NoSpacing"/>
      </w:pPr>
    </w:p>
    <w:sectPr w:rsidR="001120C6" w:rsidRPr="00112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F1"/>
    <w:rsid w:val="001120C6"/>
    <w:rsid w:val="004D623E"/>
    <w:rsid w:val="007E1E71"/>
    <w:rsid w:val="0098544B"/>
    <w:rsid w:val="00BC15F1"/>
    <w:rsid w:val="00E660B6"/>
    <w:rsid w:val="00F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8455"/>
  <w15:chartTrackingRefBased/>
  <w15:docId w15:val="{B2599A26-148D-4203-9F30-1FF7BF2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sims</dc:creator>
  <cp:keywords/>
  <dc:description/>
  <cp:lastModifiedBy>Kenneth Kelshall</cp:lastModifiedBy>
  <cp:revision>2</cp:revision>
  <dcterms:created xsi:type="dcterms:W3CDTF">2025-04-23T14:29:00Z</dcterms:created>
  <dcterms:modified xsi:type="dcterms:W3CDTF">2025-04-23T14:29:00Z</dcterms:modified>
</cp:coreProperties>
</file>